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7F7E08" w14:textId="77777777" w:rsidR="00A038B0" w:rsidRDefault="00A07D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</w:p>
    <w:p w14:paraId="1C12B3BA" w14:textId="77777777" w:rsidR="00A038B0" w:rsidRDefault="00A038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85B09A" w14:textId="77777777" w:rsidR="00A038B0" w:rsidRDefault="00A038B0">
      <w:pPr>
        <w:rPr>
          <w:rFonts w:ascii="Times New Roman" w:hAnsi="Times New Roman" w:cs="Times New Roman"/>
        </w:rPr>
      </w:pPr>
    </w:p>
    <w:p w14:paraId="67D4C91A" w14:textId="61370861" w:rsidR="00A038B0" w:rsidRDefault="00A07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г. Москва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  <w:t xml:space="preserve">« </w:t>
      </w:r>
      <w:r w:rsidR="006D73EE">
        <w:rPr>
          <w:rFonts w:ascii="Times New Roman" w:hAnsi="Times New Roman" w:cs="Times New Roman"/>
        </w:rPr>
        <w:t xml:space="preserve"> </w:t>
      </w:r>
      <w:proofErr w:type="gramEnd"/>
      <w:r w:rsidR="006D73EE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D73E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2024 г.</w:t>
      </w:r>
    </w:p>
    <w:p w14:paraId="6933DD62" w14:textId="77777777" w:rsidR="00A038B0" w:rsidRDefault="00A038B0">
      <w:pPr>
        <w:spacing w:line="360" w:lineRule="auto"/>
        <w:rPr>
          <w:rFonts w:ascii="Times New Roman" w:hAnsi="Times New Roman" w:cs="Times New Roman"/>
        </w:rPr>
      </w:pPr>
    </w:p>
    <w:p w14:paraId="05C0EADF" w14:textId="6FC44A49" w:rsidR="00A038B0" w:rsidRDefault="00A07D34">
      <w:pPr>
        <w:spacing w:line="30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Федеральное государственное бюджетное учреждение науки Институт ядерных исследований Российской академии наук (ИЯИ РАН)</w:t>
      </w:r>
      <w:r>
        <w:rPr>
          <w:rFonts w:ascii="Times New Roman" w:hAnsi="Times New Roman" w:cs="Times New Roman"/>
        </w:rPr>
        <w:t xml:space="preserve">, именуемое в дальнейшем «Организатор», в лице заместителя Директора института </w:t>
      </w:r>
      <w:r w:rsidR="0062662E">
        <w:rPr>
          <w:rFonts w:ascii="Times New Roman" w:hAnsi="Times New Roman" w:cs="Times New Roman"/>
        </w:rPr>
        <w:t>Рубцова Григория Игоревича</w:t>
      </w:r>
      <w:r>
        <w:rPr>
          <w:rFonts w:ascii="Times New Roman" w:hAnsi="Times New Roman" w:cs="Times New Roman"/>
        </w:rPr>
        <w:t xml:space="preserve">, действующего на основании </w:t>
      </w:r>
      <w:r w:rsidRPr="00266062">
        <w:rPr>
          <w:rFonts w:ascii="Times New Roman" w:hAnsi="Times New Roman" w:cs="Times New Roman"/>
        </w:rPr>
        <w:t>Доверенности № 56</w:t>
      </w:r>
      <w:r w:rsidR="00F0535C" w:rsidRPr="00266062">
        <w:rPr>
          <w:rFonts w:ascii="Times New Roman" w:hAnsi="Times New Roman" w:cs="Times New Roman"/>
        </w:rPr>
        <w:t>9</w:t>
      </w:r>
      <w:r w:rsidRPr="00266062">
        <w:rPr>
          <w:rFonts w:ascii="Times New Roman" w:hAnsi="Times New Roman" w:cs="Times New Roman"/>
        </w:rPr>
        <w:t xml:space="preserve"> от 15.04.2024 г., </w:t>
      </w:r>
      <w:r>
        <w:rPr>
          <w:rFonts w:ascii="Times New Roman" w:hAnsi="Times New Roman" w:cs="Times New Roman"/>
        </w:rPr>
        <w:t xml:space="preserve">с одной стороны, и </w:t>
      </w:r>
      <w:r>
        <w:rPr>
          <w:rFonts w:ascii="Times New Roman" w:hAnsi="Times New Roman" w:cs="Times New Roman"/>
          <w:color w:val="FF0000"/>
        </w:rPr>
        <w:t>(ФИО)</w:t>
      </w:r>
      <w:r>
        <w:rPr>
          <w:rFonts w:ascii="Times New Roman" w:hAnsi="Times New Roman" w:cs="Times New Roman"/>
        </w:rPr>
        <w:t>, именуемый в дальнейшем «Участник», с другой стороны, совместно именуемые в дальнейшем «Стороны», заключили настоящий договор о нижеследующем:</w:t>
      </w:r>
    </w:p>
    <w:p w14:paraId="54FF2090" w14:textId="77777777" w:rsidR="00A038B0" w:rsidRDefault="00A038B0">
      <w:pPr>
        <w:spacing w:line="300" w:lineRule="auto"/>
        <w:jc w:val="both"/>
        <w:rPr>
          <w:rFonts w:ascii="Times New Roman" w:hAnsi="Times New Roman" w:cs="Times New Roman"/>
        </w:rPr>
      </w:pPr>
    </w:p>
    <w:p w14:paraId="5A910CF4" w14:textId="77777777" w:rsidR="00A038B0" w:rsidRDefault="00A07D34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09AAC1EA" w14:textId="77777777" w:rsidR="00A038B0" w:rsidRDefault="00A038B0">
      <w:pPr>
        <w:spacing w:line="300" w:lineRule="auto"/>
        <w:jc w:val="both"/>
        <w:rPr>
          <w:rFonts w:ascii="Times New Roman" w:hAnsi="Times New Roman" w:cs="Times New Roman"/>
        </w:rPr>
      </w:pPr>
    </w:p>
    <w:p w14:paraId="76DDD63E" w14:textId="33CCEF6E" w:rsidR="00A038B0" w:rsidRDefault="00A07D34">
      <w:pPr>
        <w:spacing w:line="30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Организатор в соответствии с условиями Договора проводит </w:t>
      </w:r>
      <w:r w:rsidR="00A8206D" w:rsidRPr="00A8206D">
        <w:rPr>
          <w:rFonts w:ascii="Times New Roman" w:hAnsi="Times New Roman" w:cs="Times New Roman"/>
        </w:rPr>
        <w:t>38-</w:t>
      </w:r>
      <w:r w:rsidR="00A8206D">
        <w:rPr>
          <w:rFonts w:ascii="Times New Roman" w:hAnsi="Times New Roman" w:cs="Times New Roman"/>
        </w:rPr>
        <w:t>ую</w:t>
      </w:r>
      <w:r w:rsidR="00A8206D" w:rsidRPr="00A8206D">
        <w:rPr>
          <w:rFonts w:ascii="Times New Roman" w:hAnsi="Times New Roman" w:cs="Times New Roman"/>
        </w:rPr>
        <w:t xml:space="preserve"> Всероссийск</w:t>
      </w:r>
      <w:r w:rsidR="00A8206D">
        <w:rPr>
          <w:rFonts w:ascii="Times New Roman" w:hAnsi="Times New Roman" w:cs="Times New Roman"/>
        </w:rPr>
        <w:t>ую</w:t>
      </w:r>
      <w:r w:rsidR="00A8206D" w:rsidRPr="00A8206D">
        <w:rPr>
          <w:rFonts w:ascii="Times New Roman" w:hAnsi="Times New Roman" w:cs="Times New Roman"/>
        </w:rPr>
        <w:t xml:space="preserve"> конференци</w:t>
      </w:r>
      <w:r w:rsidR="00A8206D">
        <w:rPr>
          <w:rFonts w:ascii="Times New Roman" w:hAnsi="Times New Roman" w:cs="Times New Roman"/>
        </w:rPr>
        <w:t>ю</w:t>
      </w:r>
      <w:r w:rsidR="00A8206D" w:rsidRPr="00A8206D">
        <w:rPr>
          <w:rFonts w:ascii="Times New Roman" w:hAnsi="Times New Roman" w:cs="Times New Roman"/>
        </w:rPr>
        <w:t xml:space="preserve"> по космическим лучам (ВККЛ-2024). </w:t>
      </w:r>
      <w:r>
        <w:rPr>
          <w:rFonts w:ascii="Times New Roman" w:hAnsi="Times New Roman" w:cs="Times New Roman"/>
        </w:rPr>
        <w:t xml:space="preserve">а Участник обязуется принять участие в </w:t>
      </w:r>
      <w:r w:rsidR="00A8206D">
        <w:rPr>
          <w:rFonts w:ascii="Times New Roman" w:hAnsi="Times New Roman" w:cs="Times New Roman"/>
        </w:rPr>
        <w:t>Конференции</w:t>
      </w:r>
      <w:r>
        <w:rPr>
          <w:rFonts w:ascii="Times New Roman" w:hAnsi="Times New Roman" w:cs="Times New Roman"/>
        </w:rPr>
        <w:t xml:space="preserve">. </w:t>
      </w:r>
    </w:p>
    <w:p w14:paraId="2C68D9FC" w14:textId="51F3AAAB" w:rsidR="00A8206D" w:rsidRDefault="00A07D34">
      <w:pPr>
        <w:spacing w:line="30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 Место проведения </w:t>
      </w:r>
      <w:r w:rsidR="00DF6D3A">
        <w:rPr>
          <w:rFonts w:ascii="Times New Roman" w:hAnsi="Times New Roman" w:cs="Times New Roman"/>
        </w:rPr>
        <w:t>Конференции</w:t>
      </w:r>
      <w:r>
        <w:rPr>
          <w:rFonts w:ascii="Times New Roman" w:hAnsi="Times New Roman" w:cs="Times New Roman"/>
        </w:rPr>
        <w:t xml:space="preserve"> — </w:t>
      </w:r>
      <w:r w:rsidR="00A8206D" w:rsidRPr="00A8206D">
        <w:rPr>
          <w:rFonts w:ascii="Times New Roman" w:hAnsi="Times New Roman" w:cs="Times New Roman"/>
        </w:rPr>
        <w:t>Москва, Ленинский пр-т,</w:t>
      </w:r>
      <w:r w:rsidR="00A8206D">
        <w:rPr>
          <w:rFonts w:ascii="Times New Roman" w:hAnsi="Times New Roman" w:cs="Times New Roman"/>
        </w:rPr>
        <w:t xml:space="preserve"> д.</w:t>
      </w:r>
      <w:r w:rsidR="00A8206D" w:rsidRPr="00A8206D">
        <w:rPr>
          <w:rFonts w:ascii="Times New Roman" w:hAnsi="Times New Roman" w:cs="Times New Roman"/>
        </w:rPr>
        <w:t xml:space="preserve"> 53 (ФИАН). </w:t>
      </w:r>
    </w:p>
    <w:p w14:paraId="03C517A3" w14:textId="589869D1" w:rsidR="00A038B0" w:rsidRPr="002135FB" w:rsidRDefault="00A07D34">
      <w:pPr>
        <w:spacing w:line="30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Дата проведения </w:t>
      </w:r>
      <w:r w:rsidR="00DF6D3A" w:rsidRPr="00266062">
        <w:rPr>
          <w:rFonts w:ascii="Times New Roman" w:hAnsi="Times New Roman" w:cs="Times New Roman"/>
        </w:rPr>
        <w:t>Конференции</w:t>
      </w:r>
      <w:r w:rsidRPr="00266062">
        <w:rPr>
          <w:rFonts w:ascii="Times New Roman" w:hAnsi="Times New Roman" w:cs="Times New Roman"/>
        </w:rPr>
        <w:t xml:space="preserve"> с </w:t>
      </w:r>
      <w:r w:rsidR="00A8206D" w:rsidRPr="00266062">
        <w:rPr>
          <w:rFonts w:ascii="Times New Roman" w:hAnsi="Times New Roman" w:cs="Times New Roman"/>
        </w:rPr>
        <w:t>01</w:t>
      </w:r>
      <w:r w:rsidRPr="00266062">
        <w:rPr>
          <w:rFonts w:ascii="Times New Roman" w:hAnsi="Times New Roman" w:cs="Times New Roman"/>
        </w:rPr>
        <w:t xml:space="preserve"> </w:t>
      </w:r>
      <w:r w:rsidR="00A8206D" w:rsidRPr="00266062">
        <w:rPr>
          <w:rFonts w:ascii="Times New Roman" w:hAnsi="Times New Roman" w:cs="Times New Roman"/>
        </w:rPr>
        <w:t>июля</w:t>
      </w:r>
      <w:r w:rsidRPr="00266062">
        <w:rPr>
          <w:rFonts w:ascii="Times New Roman" w:hAnsi="Times New Roman" w:cs="Times New Roman"/>
        </w:rPr>
        <w:t xml:space="preserve"> по </w:t>
      </w:r>
      <w:r w:rsidR="00A8206D" w:rsidRPr="00266062">
        <w:rPr>
          <w:rFonts w:ascii="Times New Roman" w:hAnsi="Times New Roman" w:cs="Times New Roman"/>
        </w:rPr>
        <w:t>05</w:t>
      </w:r>
      <w:r w:rsidRPr="00266062">
        <w:rPr>
          <w:rFonts w:ascii="Times New Roman" w:hAnsi="Times New Roman" w:cs="Times New Roman"/>
        </w:rPr>
        <w:t xml:space="preserve"> </w:t>
      </w:r>
      <w:r w:rsidR="00A8206D" w:rsidRPr="00266062">
        <w:rPr>
          <w:rFonts w:ascii="Times New Roman" w:hAnsi="Times New Roman" w:cs="Times New Roman"/>
        </w:rPr>
        <w:t>июля</w:t>
      </w:r>
      <w:r w:rsidRPr="00266062">
        <w:rPr>
          <w:rFonts w:ascii="Times New Roman" w:hAnsi="Times New Roman" w:cs="Times New Roman"/>
        </w:rPr>
        <w:t xml:space="preserve"> 2024 </w:t>
      </w:r>
      <w:r>
        <w:rPr>
          <w:rFonts w:ascii="Times New Roman" w:hAnsi="Times New Roman" w:cs="Times New Roman"/>
        </w:rPr>
        <w:t xml:space="preserve">года. </w:t>
      </w:r>
      <w:r w:rsidRPr="002135FB">
        <w:rPr>
          <w:rFonts w:ascii="Times New Roman" w:hAnsi="Times New Roman" w:cs="Times New Roman"/>
        </w:rPr>
        <w:t>Организационный взнос за участие в мероприятиях</w:t>
      </w:r>
      <w:r w:rsidR="00B53FD4" w:rsidRPr="002135FB">
        <w:rPr>
          <w:rFonts w:ascii="Times New Roman" w:hAnsi="Times New Roman" w:cs="Times New Roman"/>
        </w:rPr>
        <w:t xml:space="preserve"> для выступающих докладом </w:t>
      </w:r>
      <w:r w:rsidR="00DF6D3A" w:rsidRPr="002135FB">
        <w:rPr>
          <w:rFonts w:ascii="Times New Roman" w:hAnsi="Times New Roman" w:cs="Times New Roman"/>
        </w:rPr>
        <w:t xml:space="preserve">очно </w:t>
      </w:r>
      <w:r w:rsidR="00B53FD4" w:rsidRPr="002135FB">
        <w:rPr>
          <w:rFonts w:ascii="Times New Roman" w:hAnsi="Times New Roman" w:cs="Times New Roman"/>
        </w:rPr>
        <w:t>участников составляет 5000 (пять тысяч) рублей, для в</w:t>
      </w:r>
      <w:r w:rsidR="00313551" w:rsidRPr="002135FB">
        <w:rPr>
          <w:rFonts w:ascii="Times New Roman" w:hAnsi="Times New Roman" w:cs="Times New Roman"/>
        </w:rPr>
        <w:t xml:space="preserve">ыступающих </w:t>
      </w:r>
      <w:r w:rsidR="00164508" w:rsidRPr="002135FB">
        <w:rPr>
          <w:rFonts w:ascii="Times New Roman" w:hAnsi="Times New Roman" w:cs="Times New Roman"/>
        </w:rPr>
        <w:t>дистанционно</w:t>
      </w:r>
      <w:r w:rsidR="00313551" w:rsidRPr="002135FB">
        <w:rPr>
          <w:rFonts w:ascii="Times New Roman" w:hAnsi="Times New Roman" w:cs="Times New Roman"/>
        </w:rPr>
        <w:t xml:space="preserve"> – 1000 (одна тысяча) рублей, для </w:t>
      </w:r>
      <w:r w:rsidR="00164508" w:rsidRPr="002135FB">
        <w:rPr>
          <w:rFonts w:ascii="Times New Roman" w:hAnsi="Times New Roman" w:cs="Times New Roman"/>
        </w:rPr>
        <w:t>очных слушателей – 2000 (две тысячи) рублей</w:t>
      </w:r>
      <w:r w:rsidRPr="002135FB">
        <w:rPr>
          <w:rFonts w:ascii="Times New Roman" w:hAnsi="Times New Roman" w:cs="Times New Roman"/>
        </w:rPr>
        <w:t xml:space="preserve">. </w:t>
      </w:r>
    </w:p>
    <w:p w14:paraId="1C741796" w14:textId="3846C6E7" w:rsidR="00A038B0" w:rsidRDefault="00A07D34">
      <w:pPr>
        <w:spacing w:line="30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Исходя из этого участник перечисляет </w:t>
      </w:r>
      <w:r>
        <w:rPr>
          <w:rFonts w:ascii="Times New Roman" w:hAnsi="Times New Roman" w:cs="Times New Roman"/>
          <w:i/>
          <w:u w:val="single"/>
        </w:rPr>
        <w:t>Организационный взнос</w:t>
      </w:r>
      <w:r>
        <w:rPr>
          <w:rFonts w:ascii="Times New Roman" w:hAnsi="Times New Roman" w:cs="Times New Roman"/>
        </w:rPr>
        <w:t xml:space="preserve"> для проведения </w:t>
      </w:r>
      <w:r w:rsidR="009F1A5F" w:rsidRPr="009F1A5F">
        <w:rPr>
          <w:rFonts w:ascii="Times New Roman" w:hAnsi="Times New Roman" w:cs="Times New Roman"/>
        </w:rPr>
        <w:t>38-</w:t>
      </w:r>
      <w:r w:rsidR="00284307">
        <w:rPr>
          <w:rFonts w:ascii="Times New Roman" w:hAnsi="Times New Roman" w:cs="Times New Roman"/>
        </w:rPr>
        <w:t>ой</w:t>
      </w:r>
      <w:r w:rsidR="009F1A5F" w:rsidRPr="009F1A5F">
        <w:rPr>
          <w:rFonts w:ascii="Times New Roman" w:hAnsi="Times New Roman" w:cs="Times New Roman"/>
        </w:rPr>
        <w:t xml:space="preserve"> Всероссийск</w:t>
      </w:r>
      <w:r w:rsidR="00284307">
        <w:rPr>
          <w:rFonts w:ascii="Times New Roman" w:hAnsi="Times New Roman" w:cs="Times New Roman"/>
        </w:rPr>
        <w:t>ой</w:t>
      </w:r>
      <w:r w:rsidR="009F1A5F" w:rsidRPr="009F1A5F">
        <w:rPr>
          <w:rFonts w:ascii="Times New Roman" w:hAnsi="Times New Roman" w:cs="Times New Roman"/>
        </w:rPr>
        <w:t xml:space="preserve"> конференци</w:t>
      </w:r>
      <w:r w:rsidR="00284307">
        <w:rPr>
          <w:rFonts w:ascii="Times New Roman" w:hAnsi="Times New Roman" w:cs="Times New Roman"/>
        </w:rPr>
        <w:t>и</w:t>
      </w:r>
      <w:r w:rsidR="009F1A5F" w:rsidRPr="009F1A5F">
        <w:rPr>
          <w:rFonts w:ascii="Times New Roman" w:hAnsi="Times New Roman" w:cs="Times New Roman"/>
        </w:rPr>
        <w:t xml:space="preserve"> по космическим лучам (ВККЛ-2024)</w:t>
      </w:r>
      <w:r>
        <w:rPr>
          <w:rFonts w:ascii="Times New Roman" w:hAnsi="Times New Roman" w:cs="Times New Roman"/>
        </w:rPr>
        <w:t xml:space="preserve"> в размере </w:t>
      </w:r>
      <w:r w:rsidR="003E69C5">
        <w:rPr>
          <w:rFonts w:ascii="Times New Roman" w:hAnsi="Times New Roman" w:cs="Times New Roman"/>
          <w:i/>
          <w:color w:val="FF0000"/>
          <w:u w:val="single"/>
        </w:rPr>
        <w:t>______________(____________________________________________</w:t>
      </w:r>
      <w:r>
        <w:rPr>
          <w:rFonts w:ascii="Times New Roman" w:hAnsi="Times New Roman" w:cs="Times New Roman"/>
          <w:i/>
          <w:color w:val="FF0000"/>
          <w:u w:val="single"/>
        </w:rPr>
        <w:t xml:space="preserve">), В том числе НДС 20% </w:t>
      </w:r>
      <w:r w:rsidR="003E69C5">
        <w:rPr>
          <w:rFonts w:ascii="Times New Roman" w:hAnsi="Times New Roman" w:cs="Times New Roman"/>
          <w:i/>
          <w:color w:val="FF0000"/>
          <w:u w:val="single"/>
        </w:rPr>
        <w:t>_________________________________</w:t>
      </w:r>
    </w:p>
    <w:p w14:paraId="2CB990D6" w14:textId="77777777" w:rsidR="00A038B0" w:rsidRDefault="00A07D34">
      <w:pPr>
        <w:spacing w:line="30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14:paraId="65F6362F" w14:textId="77777777" w:rsidR="00A038B0" w:rsidRDefault="00A038B0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899E1D" w14:textId="0D70D763" w:rsidR="00A038B0" w:rsidRDefault="00A07D34">
      <w:pPr>
        <w:spacing w:line="30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>
        <w:rPr>
          <w:rFonts w:ascii="Times New Roman" w:hAnsi="Times New Roman" w:cs="Times New Roman"/>
          <w:b/>
        </w:rPr>
        <w:t>Организатор обязуется</w:t>
      </w:r>
      <w:r>
        <w:rPr>
          <w:rFonts w:ascii="Times New Roman" w:hAnsi="Times New Roman" w:cs="Times New Roman"/>
        </w:rPr>
        <w:t xml:space="preserve"> использовать полученные средства исключительно в целях проведения и организации </w:t>
      </w:r>
      <w:r w:rsidR="00DD4E1F">
        <w:rPr>
          <w:rFonts w:ascii="Times New Roman" w:hAnsi="Times New Roman" w:cs="Times New Roman"/>
        </w:rPr>
        <w:t>Конференции</w:t>
      </w:r>
      <w:r>
        <w:rPr>
          <w:rFonts w:ascii="Times New Roman" w:hAnsi="Times New Roman" w:cs="Times New Roman"/>
        </w:rPr>
        <w:t>, и берет на себя выполнение следующих мероприятий:</w:t>
      </w:r>
    </w:p>
    <w:p w14:paraId="07838DBD" w14:textId="0D2F2603" w:rsidR="00A038B0" w:rsidRDefault="00A07D34">
      <w:pPr>
        <w:spacing w:line="30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2.1.1. Организовывает и проводит </w:t>
      </w:r>
      <w:r w:rsidR="001612BF">
        <w:rPr>
          <w:rFonts w:ascii="Times New Roman" w:hAnsi="Times New Roman" w:cs="Times New Roman"/>
        </w:rPr>
        <w:t>Конференцию</w:t>
      </w:r>
      <w:r>
        <w:rPr>
          <w:rFonts w:ascii="Times New Roman" w:hAnsi="Times New Roman" w:cs="Times New Roman"/>
        </w:rPr>
        <w:t>.</w:t>
      </w:r>
    </w:p>
    <w:p w14:paraId="483753C6" w14:textId="650DEDBD" w:rsidR="00A038B0" w:rsidRDefault="00A07D34">
      <w:pPr>
        <w:spacing w:line="30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9B425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Обеспечивает участников материалами </w:t>
      </w:r>
      <w:r w:rsidR="004F2FD5">
        <w:rPr>
          <w:rFonts w:ascii="Times New Roman" w:hAnsi="Times New Roman" w:cs="Times New Roman"/>
        </w:rPr>
        <w:t>Конференции</w:t>
      </w:r>
      <w:r>
        <w:rPr>
          <w:rFonts w:ascii="Times New Roman" w:hAnsi="Times New Roman" w:cs="Times New Roman"/>
        </w:rPr>
        <w:t>.</w:t>
      </w:r>
    </w:p>
    <w:p w14:paraId="0D95B8B0" w14:textId="1DD51BBC" w:rsidR="00A038B0" w:rsidRDefault="00A07D34">
      <w:pPr>
        <w:spacing w:line="30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9B425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Предоставляет своевременно и в полном объёме достоверную информацию о работе </w:t>
      </w:r>
      <w:r w:rsidR="004F2FD5">
        <w:rPr>
          <w:rFonts w:ascii="Times New Roman" w:hAnsi="Times New Roman" w:cs="Times New Roman"/>
        </w:rPr>
        <w:t>Конференции</w:t>
      </w:r>
      <w:r>
        <w:rPr>
          <w:rFonts w:ascii="Times New Roman" w:hAnsi="Times New Roman" w:cs="Times New Roman"/>
        </w:rPr>
        <w:t>, планируемых мероприятиях</w:t>
      </w:r>
      <w:r w:rsidR="00C6664F">
        <w:rPr>
          <w:rFonts w:ascii="Times New Roman" w:hAnsi="Times New Roman" w:cs="Times New Roman"/>
        </w:rPr>
        <w:t xml:space="preserve"> на сайте конференции …</w:t>
      </w:r>
      <w:r>
        <w:rPr>
          <w:rFonts w:ascii="Times New Roman" w:hAnsi="Times New Roman" w:cs="Times New Roman"/>
        </w:rPr>
        <w:t>.</w:t>
      </w:r>
    </w:p>
    <w:p w14:paraId="43DADEAD" w14:textId="77777777" w:rsidR="00A038B0" w:rsidRDefault="00A07D34">
      <w:pPr>
        <w:spacing w:line="30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2.2. Участник обязуется:</w:t>
      </w:r>
    </w:p>
    <w:p w14:paraId="3E9D692A" w14:textId="77777777" w:rsidR="00A038B0" w:rsidRDefault="00A07D34">
      <w:pPr>
        <w:spacing w:line="30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2.2.1. Своевременно перечислить </w:t>
      </w:r>
      <w:r>
        <w:rPr>
          <w:rFonts w:ascii="Times New Roman" w:hAnsi="Times New Roman" w:cs="Times New Roman"/>
          <w:i/>
          <w:u w:val="single"/>
        </w:rPr>
        <w:t xml:space="preserve">Организационный взнос </w:t>
      </w:r>
    </w:p>
    <w:p w14:paraId="37D853B0" w14:textId="6C4BEC12" w:rsidR="00A038B0" w:rsidRDefault="00A07D34">
      <w:pPr>
        <w:spacing w:line="30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2.2.2. Зарегистрировать в качестве участника </w:t>
      </w:r>
      <w:r w:rsidR="00DD4E1F">
        <w:rPr>
          <w:rFonts w:ascii="Times New Roman" w:hAnsi="Times New Roman" w:cs="Times New Roman"/>
        </w:rPr>
        <w:t>Конференции</w:t>
      </w:r>
      <w:r>
        <w:rPr>
          <w:rFonts w:ascii="Times New Roman" w:hAnsi="Times New Roman" w:cs="Times New Roman"/>
        </w:rPr>
        <w:t>.</w:t>
      </w:r>
    </w:p>
    <w:p w14:paraId="010F6234" w14:textId="5B6592FA" w:rsidR="00A038B0" w:rsidRDefault="00A07D34">
      <w:pPr>
        <w:spacing w:line="30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2.2.3 Своевременно предоставить Организатору всю информацию, необходимую для его участия в </w:t>
      </w:r>
      <w:r w:rsidR="00DD4E1F">
        <w:rPr>
          <w:rFonts w:ascii="Times New Roman" w:hAnsi="Times New Roman" w:cs="Times New Roman"/>
        </w:rPr>
        <w:t>Конференции</w:t>
      </w:r>
      <w:r>
        <w:rPr>
          <w:rFonts w:ascii="Times New Roman" w:hAnsi="Times New Roman" w:cs="Times New Roman"/>
        </w:rPr>
        <w:t>.</w:t>
      </w:r>
    </w:p>
    <w:p w14:paraId="46372182" w14:textId="578F394A" w:rsidR="00A038B0" w:rsidRDefault="00A07D34">
      <w:pPr>
        <w:spacing w:line="300" w:lineRule="auto"/>
        <w:ind w:firstLine="720"/>
        <w:jc w:val="both"/>
        <w:rPr>
          <w:rFonts w:ascii="Times New Roman" w:hAnsi="Times New Roman" w:cs="Times New Roman"/>
        </w:rPr>
      </w:pPr>
      <w:bookmarkStart w:id="0" w:name="_page_3_0"/>
      <w:r>
        <w:rPr>
          <w:rFonts w:ascii="Times New Roman" w:hAnsi="Times New Roman" w:cs="Times New Roman"/>
        </w:rPr>
        <w:t>2.2.4. Обеспечить передачу Исполнителю настоящего Договора</w:t>
      </w:r>
      <w:r w:rsidR="00571288">
        <w:rPr>
          <w:rFonts w:ascii="Times New Roman" w:hAnsi="Times New Roman" w:cs="Times New Roman"/>
        </w:rPr>
        <w:t xml:space="preserve"> и Акта</w:t>
      </w:r>
      <w:r>
        <w:rPr>
          <w:rFonts w:ascii="Times New Roman" w:hAnsi="Times New Roman" w:cs="Times New Roman"/>
        </w:rPr>
        <w:t>, подписанного сторонами.</w:t>
      </w:r>
      <w:bookmarkEnd w:id="0"/>
    </w:p>
    <w:p w14:paraId="4C0D500B" w14:textId="77777777" w:rsidR="00A038B0" w:rsidRDefault="00A038B0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C496CE" w14:textId="77777777" w:rsidR="00A038B0" w:rsidRDefault="00A07D34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Ответственность сторон</w:t>
      </w:r>
    </w:p>
    <w:p w14:paraId="51DA2A63" w14:textId="77777777" w:rsidR="00A038B0" w:rsidRDefault="00A038B0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98F1BB" w14:textId="77777777" w:rsidR="00A038B0" w:rsidRDefault="00A07D34">
      <w:pPr>
        <w:spacing w:line="30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За неисполнение, или ненадлежащее исполнение настоящего Договора, стороны несут ответственность в соответствии с действующим законод</w:t>
      </w:r>
      <w:bookmarkStart w:id="1" w:name="_page_7_0"/>
      <w:r>
        <w:rPr>
          <w:rFonts w:ascii="Times New Roman" w:hAnsi="Times New Roman" w:cs="Times New Roman"/>
        </w:rPr>
        <w:t>ательством Российской Федерации.</w:t>
      </w:r>
    </w:p>
    <w:p w14:paraId="3B7E5DA3" w14:textId="77777777" w:rsidR="00A038B0" w:rsidRDefault="00A038B0">
      <w:pPr>
        <w:rPr>
          <w:rFonts w:ascii="Times New Roman" w:hAnsi="Times New Roman" w:cs="Times New Roman"/>
          <w:b/>
          <w:sz w:val="24"/>
          <w:szCs w:val="24"/>
        </w:rPr>
      </w:pPr>
    </w:p>
    <w:p w14:paraId="79DB13B9" w14:textId="77777777" w:rsidR="00A038B0" w:rsidRDefault="00A07D34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Порядок разрешения споров</w:t>
      </w:r>
    </w:p>
    <w:p w14:paraId="6490946B" w14:textId="77777777" w:rsidR="00A038B0" w:rsidRDefault="00A07D34">
      <w:pPr>
        <w:spacing w:line="30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Споры и разногласия, которые могут возникнуть при исполнении настоящего договора, будут разрешаться путем переговоров между сторонами, а в случае </w:t>
      </w:r>
      <w:proofErr w:type="gramStart"/>
      <w:r>
        <w:rPr>
          <w:rFonts w:ascii="Times New Roman" w:hAnsi="Times New Roman" w:cs="Times New Roman"/>
        </w:rPr>
        <w:t>не достижения</w:t>
      </w:r>
      <w:proofErr w:type="gramEnd"/>
      <w:r>
        <w:rPr>
          <w:rFonts w:ascii="Times New Roman" w:hAnsi="Times New Roman" w:cs="Times New Roman"/>
        </w:rPr>
        <w:t xml:space="preserve"> сторонами согласия — споры между сторонами рассматриваются в суде.</w:t>
      </w:r>
      <w:bookmarkEnd w:id="1"/>
    </w:p>
    <w:p w14:paraId="199AC296" w14:textId="77777777" w:rsidR="00A038B0" w:rsidRDefault="00A038B0">
      <w:pPr>
        <w:spacing w:line="300" w:lineRule="auto"/>
        <w:jc w:val="center"/>
        <w:rPr>
          <w:rFonts w:ascii="Times New Roman" w:hAnsi="Times New Roman" w:cs="Times New Roman"/>
          <w:b/>
        </w:rPr>
      </w:pPr>
    </w:p>
    <w:p w14:paraId="6127B5AE" w14:textId="77777777" w:rsidR="00A038B0" w:rsidRDefault="00A07D34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14:paraId="4B71AF19" w14:textId="77777777" w:rsidR="00A038B0" w:rsidRDefault="00A038B0">
      <w:pPr>
        <w:spacing w:line="300" w:lineRule="auto"/>
        <w:jc w:val="center"/>
        <w:rPr>
          <w:rFonts w:ascii="Times New Roman" w:hAnsi="Times New Roman" w:cs="Times New Roman"/>
        </w:rPr>
      </w:pPr>
    </w:p>
    <w:p w14:paraId="63573895" w14:textId="77777777" w:rsidR="00A038B0" w:rsidRDefault="00A07D34">
      <w:pPr>
        <w:spacing w:line="30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 Настоящий договор вступает в силу с момента его подписания Сторонами и действует до</w:t>
      </w:r>
    </w:p>
    <w:p w14:paraId="2422988D" w14:textId="77777777" w:rsidR="00A038B0" w:rsidRDefault="00A07D34">
      <w:pPr>
        <w:spacing w:line="3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момента исполнения Сторонами своих обязательств или до момента расторжения договора.</w:t>
      </w:r>
    </w:p>
    <w:p w14:paraId="5E432CB1" w14:textId="77777777" w:rsidR="00A038B0" w:rsidRDefault="00A038B0">
      <w:pPr>
        <w:spacing w:line="300" w:lineRule="auto"/>
        <w:jc w:val="both"/>
        <w:rPr>
          <w:rFonts w:ascii="Times New Roman" w:hAnsi="Times New Roman" w:cs="Times New Roman"/>
        </w:rPr>
      </w:pPr>
    </w:p>
    <w:p w14:paraId="5216697A" w14:textId="77777777" w:rsidR="00A038B0" w:rsidRDefault="00A07D34">
      <w:pPr>
        <w:spacing w:line="30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Заключительные положения</w:t>
      </w:r>
    </w:p>
    <w:p w14:paraId="40D94BBB" w14:textId="77777777" w:rsidR="00A038B0" w:rsidRDefault="00A038B0">
      <w:pPr>
        <w:spacing w:line="300" w:lineRule="auto"/>
        <w:jc w:val="center"/>
        <w:rPr>
          <w:rFonts w:ascii="Times New Roman" w:hAnsi="Times New Roman" w:cs="Times New Roman"/>
        </w:rPr>
      </w:pPr>
    </w:p>
    <w:p w14:paraId="6B3B19AD" w14:textId="77777777" w:rsidR="00A038B0" w:rsidRDefault="00A07D34">
      <w:pPr>
        <w:spacing w:line="30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Во всем, что не предусмотрено Договором, Стороны руководствуются законодательством Российской Федерации.</w:t>
      </w:r>
    </w:p>
    <w:p w14:paraId="5554EC65" w14:textId="77777777" w:rsidR="00A038B0" w:rsidRDefault="00A07D34">
      <w:pPr>
        <w:spacing w:line="30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Все изменения и дополнения к Договору оформляются письменно, в виде дополнительных соглашений, подписываются каждой из Сторон и являются неотъемлемой частью настоящего Договора.</w:t>
      </w:r>
    </w:p>
    <w:p w14:paraId="35FDC3EC" w14:textId="77777777" w:rsidR="00A038B0" w:rsidRDefault="00A07D34">
      <w:pPr>
        <w:spacing w:line="30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 Настоящий Договор составлен в двух экземплярах, имеющих равную юридическую силу, один из которых передается Участнику, второй находится у Организатора.</w:t>
      </w:r>
    </w:p>
    <w:p w14:paraId="6351F76B" w14:textId="77777777" w:rsidR="00A038B0" w:rsidRDefault="00A038B0">
      <w:pPr>
        <w:spacing w:line="300" w:lineRule="auto"/>
        <w:jc w:val="both"/>
        <w:rPr>
          <w:rFonts w:ascii="Times New Roman" w:hAnsi="Times New Roman" w:cs="Times New Roman"/>
        </w:rPr>
      </w:pPr>
    </w:p>
    <w:p w14:paraId="5A8DB709" w14:textId="77777777" w:rsidR="00A038B0" w:rsidRDefault="00A07D34">
      <w:pPr>
        <w:spacing w:line="30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Адреса, реквизиты и подписи сторон</w:t>
      </w:r>
    </w:p>
    <w:p w14:paraId="09B3B515" w14:textId="77777777" w:rsidR="00A038B0" w:rsidRDefault="00A038B0">
      <w:pPr>
        <w:spacing w:line="360" w:lineRule="auto"/>
        <w:jc w:val="both"/>
        <w:rPr>
          <w:rFonts w:ascii="Times New Roman" w:hAnsi="Times New Roman" w:cs="Times New Roman"/>
        </w:rPr>
      </w:pPr>
    </w:p>
    <w:p w14:paraId="4E368DD1" w14:textId="77777777" w:rsidR="00A038B0" w:rsidRDefault="00A038B0">
      <w:pPr>
        <w:sectPr w:rsidR="00A038B0" w:rsidSect="004C17E5">
          <w:pgSz w:w="11920" w:h="16838"/>
          <w:pgMar w:top="907" w:right="567" w:bottom="567" w:left="1134" w:header="0" w:footer="0" w:gutter="0"/>
          <w:cols w:space="720"/>
          <w:formProt w:val="0"/>
          <w:docGrid w:linePitch="100" w:charSpace="12288"/>
        </w:sectPr>
      </w:pPr>
    </w:p>
    <w:p w14:paraId="1DEB64B1" w14:textId="77777777" w:rsidR="00A038B0" w:rsidRDefault="00A07D34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ОРГАНИЗАТОР:</w:t>
      </w:r>
    </w:p>
    <w:p w14:paraId="6A82A501" w14:textId="77777777" w:rsidR="00A038B0" w:rsidRDefault="00A038B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3100F4E0" w14:textId="77777777" w:rsidR="00A038B0" w:rsidRDefault="00A07D3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Федеральное</w:t>
      </w:r>
      <w:r>
        <w:rPr>
          <w:rFonts w:ascii="Times New Roman" w:hAnsi="Times New Roman" w:cs="Times New Roman"/>
          <w:b/>
        </w:rPr>
        <w:tab/>
        <w:t>государственное бюджетное учреждение науки Институт ядерных исследований Российской академии наук</w:t>
      </w:r>
    </w:p>
    <w:p w14:paraId="0CBF033B" w14:textId="77777777" w:rsidR="00A038B0" w:rsidRDefault="00A07D3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Юр. адрес: 117312, Москва, В-312, проспект 60-летия Октября, 7а</w:t>
      </w:r>
    </w:p>
    <w:p w14:paraId="16EB9759" w14:textId="77777777" w:rsidR="00A038B0" w:rsidRDefault="00A07D3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Факт. адрес: 117312, Москва, В-312, проспект 60-летия Октября, 7а</w:t>
      </w:r>
    </w:p>
    <w:p w14:paraId="6719EB8D" w14:textId="77777777" w:rsidR="00A038B0" w:rsidRDefault="00A07D3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Тел./факс: 8(499)135-77-60/8(499)135-22-68</w:t>
      </w:r>
    </w:p>
    <w:p w14:paraId="686E5F3B" w14:textId="77777777" w:rsidR="00A038B0" w:rsidRDefault="00A07D3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7728116437 КПП 772801001</w:t>
      </w:r>
    </w:p>
    <w:p w14:paraId="6D48408F" w14:textId="77777777" w:rsidR="00A038B0" w:rsidRDefault="00A07D3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Банковские реквизиты:</w:t>
      </w:r>
    </w:p>
    <w:p w14:paraId="07E19DE5" w14:textId="77777777" w:rsidR="00A038B0" w:rsidRDefault="00A07D3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(ИЯИ РАН, л/с 20736Ц76200)</w:t>
      </w:r>
    </w:p>
    <w:p w14:paraId="75731C0D" w14:textId="77777777" w:rsidR="00A038B0" w:rsidRDefault="00A07D3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р./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>. 03214643000000017300 в ГУ Банка России по ЦФО//УФК по г. Москве г. Москва</w:t>
      </w:r>
    </w:p>
    <w:p w14:paraId="5C0811F6" w14:textId="77777777" w:rsidR="00A038B0" w:rsidRDefault="00A07D3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корр./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>. 40102810545370000003</w:t>
      </w:r>
    </w:p>
    <w:p w14:paraId="3CA5F24B" w14:textId="77777777" w:rsidR="00A038B0" w:rsidRDefault="00A07D3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 004525988</w:t>
      </w:r>
    </w:p>
    <w:p w14:paraId="454CFE9D" w14:textId="77777777" w:rsidR="00A038B0" w:rsidRDefault="00A07D3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КБК 00000000000000000130</w:t>
      </w:r>
    </w:p>
    <w:p w14:paraId="35D09EEF" w14:textId="77777777" w:rsidR="00A038B0" w:rsidRDefault="00A07D3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ОКТМО 45397000</w:t>
      </w:r>
    </w:p>
    <w:p w14:paraId="1F6DFEC2" w14:textId="77777777" w:rsidR="00A038B0" w:rsidRDefault="00A038B0">
      <w:pPr>
        <w:spacing w:line="240" w:lineRule="auto"/>
        <w:jc w:val="both"/>
        <w:rPr>
          <w:rFonts w:ascii="Times New Roman" w:hAnsi="Times New Roman" w:cs="Times New Roman"/>
        </w:rPr>
      </w:pPr>
    </w:p>
    <w:p w14:paraId="59D31A56" w14:textId="77777777" w:rsidR="00A038B0" w:rsidRDefault="00A038B0">
      <w:pPr>
        <w:spacing w:line="240" w:lineRule="auto"/>
        <w:jc w:val="both"/>
        <w:rPr>
          <w:rFonts w:ascii="Times New Roman" w:hAnsi="Times New Roman" w:cs="Times New Roman"/>
        </w:rPr>
      </w:pPr>
    </w:p>
    <w:p w14:paraId="12A6487C" w14:textId="77777777" w:rsidR="00A038B0" w:rsidRDefault="00A038B0">
      <w:pPr>
        <w:spacing w:line="240" w:lineRule="auto"/>
        <w:jc w:val="both"/>
        <w:rPr>
          <w:rFonts w:ascii="Times New Roman" w:hAnsi="Times New Roman" w:cs="Times New Roman"/>
        </w:rPr>
      </w:pPr>
    </w:p>
    <w:p w14:paraId="10377E76" w14:textId="77777777" w:rsidR="00A038B0" w:rsidRDefault="00A07D3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директора ИЯИ РАН</w:t>
      </w:r>
    </w:p>
    <w:p w14:paraId="3BFB3E4C" w14:textId="77777777" w:rsidR="00A038B0" w:rsidRDefault="00A038B0">
      <w:pPr>
        <w:spacing w:line="240" w:lineRule="auto"/>
        <w:jc w:val="both"/>
        <w:rPr>
          <w:rFonts w:ascii="Times New Roman" w:hAnsi="Times New Roman" w:cs="Times New Roman"/>
        </w:rPr>
      </w:pPr>
    </w:p>
    <w:p w14:paraId="607990BA" w14:textId="77777777" w:rsidR="00A038B0" w:rsidRDefault="00A038B0">
      <w:pPr>
        <w:spacing w:line="240" w:lineRule="auto"/>
        <w:jc w:val="both"/>
        <w:rPr>
          <w:rFonts w:ascii="Times New Roman" w:hAnsi="Times New Roman" w:cs="Times New Roman"/>
        </w:rPr>
      </w:pPr>
    </w:p>
    <w:p w14:paraId="32B225A9" w14:textId="77777777" w:rsidR="00A038B0" w:rsidRDefault="00A038B0">
      <w:pPr>
        <w:spacing w:line="240" w:lineRule="auto"/>
        <w:jc w:val="both"/>
        <w:rPr>
          <w:rFonts w:ascii="Times New Roman" w:hAnsi="Times New Roman" w:cs="Times New Roman"/>
        </w:rPr>
      </w:pPr>
    </w:p>
    <w:p w14:paraId="775B820F" w14:textId="1C67CB5A" w:rsidR="00A038B0" w:rsidRDefault="00A07D3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 / </w:t>
      </w:r>
      <w:r w:rsidR="00296F8B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="00296F8B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. </w:t>
      </w:r>
      <w:r w:rsidR="00296F8B">
        <w:rPr>
          <w:rFonts w:ascii="Times New Roman" w:hAnsi="Times New Roman" w:cs="Times New Roman"/>
        </w:rPr>
        <w:t>Рубцов</w:t>
      </w:r>
      <w:r>
        <w:rPr>
          <w:rFonts w:ascii="Times New Roman" w:hAnsi="Times New Roman" w:cs="Times New Roman"/>
        </w:rPr>
        <w:t>/</w:t>
      </w:r>
    </w:p>
    <w:p w14:paraId="0C996619" w14:textId="77777777" w:rsidR="00A038B0" w:rsidRDefault="00A038B0">
      <w:pPr>
        <w:spacing w:line="240" w:lineRule="auto"/>
        <w:jc w:val="both"/>
        <w:rPr>
          <w:rFonts w:ascii="Times New Roman" w:hAnsi="Times New Roman" w:cs="Times New Roman"/>
        </w:rPr>
      </w:pPr>
    </w:p>
    <w:p w14:paraId="73EE8F3E" w14:textId="77777777" w:rsidR="00A038B0" w:rsidRDefault="00A07D34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br w:type="column"/>
      </w:r>
      <w:r>
        <w:rPr>
          <w:rFonts w:ascii="Times New Roman" w:hAnsi="Times New Roman" w:cs="Times New Roman"/>
          <w:b/>
        </w:rPr>
        <w:t>УЧАСТНИК:</w:t>
      </w:r>
    </w:p>
    <w:p w14:paraId="21FA2646" w14:textId="77777777" w:rsidR="00A038B0" w:rsidRDefault="00A038B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149B22E0" w14:textId="77777777" w:rsidR="00A038B0" w:rsidRDefault="00A07D34">
      <w:pPr>
        <w:spacing w:line="240" w:lineRule="auto"/>
        <w:ind w:firstLine="72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ФИО</w:t>
      </w:r>
    </w:p>
    <w:p w14:paraId="1E959DE1" w14:textId="77777777" w:rsidR="00A038B0" w:rsidRDefault="00A07D34">
      <w:pPr>
        <w:spacing w:line="240" w:lineRule="auto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ab/>
        <w:t>Серия и номер паспорта</w:t>
      </w:r>
    </w:p>
    <w:p w14:paraId="6CD6848C" w14:textId="77777777" w:rsidR="00A038B0" w:rsidRDefault="00A07D34">
      <w:pPr>
        <w:spacing w:line="240" w:lineRule="auto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ab/>
        <w:t>Кем и когда выдан</w:t>
      </w:r>
    </w:p>
    <w:p w14:paraId="7CA7D775" w14:textId="77777777" w:rsidR="00A038B0" w:rsidRDefault="00A07D34">
      <w:pPr>
        <w:spacing w:line="240" w:lineRule="auto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ab/>
        <w:t>Место регистрации</w:t>
      </w:r>
    </w:p>
    <w:p w14:paraId="4E019339" w14:textId="77777777" w:rsidR="00A038B0" w:rsidRDefault="00A07D34">
      <w:pPr>
        <w:spacing w:line="240" w:lineRule="auto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ab/>
        <w:t xml:space="preserve">Место жительства </w:t>
      </w:r>
    </w:p>
    <w:p w14:paraId="2D79C4F4" w14:textId="77777777" w:rsidR="00A038B0" w:rsidRDefault="00A07D34">
      <w:pPr>
        <w:spacing w:line="240" w:lineRule="auto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ab/>
        <w:t>ИНН</w:t>
      </w:r>
    </w:p>
    <w:p w14:paraId="338596EA" w14:textId="77777777" w:rsidR="00A038B0" w:rsidRDefault="00A038B0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26FB536B" w14:textId="77777777" w:rsidR="00A038B0" w:rsidRDefault="00A038B0">
      <w:pPr>
        <w:spacing w:line="240" w:lineRule="auto"/>
        <w:jc w:val="both"/>
        <w:rPr>
          <w:rFonts w:ascii="Times New Roman" w:hAnsi="Times New Roman" w:cs="Times New Roman"/>
        </w:rPr>
      </w:pPr>
    </w:p>
    <w:p w14:paraId="12BC037F" w14:textId="77777777" w:rsidR="00A038B0" w:rsidRDefault="00A038B0">
      <w:pPr>
        <w:spacing w:line="240" w:lineRule="auto"/>
        <w:jc w:val="both"/>
        <w:rPr>
          <w:rFonts w:ascii="Times New Roman" w:hAnsi="Times New Roman" w:cs="Times New Roman"/>
        </w:rPr>
      </w:pPr>
    </w:p>
    <w:p w14:paraId="51DEC786" w14:textId="77777777" w:rsidR="00A038B0" w:rsidRDefault="00A038B0">
      <w:pPr>
        <w:spacing w:line="240" w:lineRule="auto"/>
        <w:jc w:val="both"/>
        <w:rPr>
          <w:rFonts w:ascii="Times New Roman" w:hAnsi="Times New Roman" w:cs="Times New Roman"/>
        </w:rPr>
      </w:pPr>
    </w:p>
    <w:p w14:paraId="6A9935D8" w14:textId="77777777" w:rsidR="00A038B0" w:rsidRDefault="00A038B0">
      <w:pPr>
        <w:spacing w:line="240" w:lineRule="auto"/>
        <w:jc w:val="both"/>
        <w:rPr>
          <w:rFonts w:ascii="Times New Roman" w:hAnsi="Times New Roman" w:cs="Times New Roman"/>
        </w:rPr>
      </w:pPr>
    </w:p>
    <w:p w14:paraId="12B39B54" w14:textId="77777777" w:rsidR="00A038B0" w:rsidRDefault="00A038B0">
      <w:pPr>
        <w:spacing w:line="240" w:lineRule="auto"/>
        <w:jc w:val="both"/>
        <w:rPr>
          <w:rFonts w:ascii="Times New Roman" w:hAnsi="Times New Roman" w:cs="Times New Roman"/>
        </w:rPr>
      </w:pPr>
    </w:p>
    <w:p w14:paraId="0F5AA2A9" w14:textId="77777777" w:rsidR="00A038B0" w:rsidRDefault="00A038B0">
      <w:pPr>
        <w:spacing w:line="240" w:lineRule="auto"/>
        <w:jc w:val="both"/>
        <w:rPr>
          <w:rFonts w:ascii="Times New Roman" w:hAnsi="Times New Roman" w:cs="Times New Roman"/>
        </w:rPr>
      </w:pPr>
    </w:p>
    <w:p w14:paraId="231EE944" w14:textId="77777777" w:rsidR="00A038B0" w:rsidRDefault="00A038B0">
      <w:pPr>
        <w:spacing w:line="240" w:lineRule="auto"/>
        <w:jc w:val="both"/>
        <w:rPr>
          <w:rFonts w:ascii="Times New Roman" w:hAnsi="Times New Roman" w:cs="Times New Roman"/>
        </w:rPr>
      </w:pPr>
    </w:p>
    <w:p w14:paraId="73E78E32" w14:textId="77777777" w:rsidR="00A038B0" w:rsidRDefault="00A038B0">
      <w:pPr>
        <w:spacing w:line="240" w:lineRule="auto"/>
        <w:jc w:val="both"/>
        <w:rPr>
          <w:rFonts w:ascii="Times New Roman" w:hAnsi="Times New Roman" w:cs="Times New Roman"/>
        </w:rPr>
      </w:pPr>
    </w:p>
    <w:p w14:paraId="154712B9" w14:textId="77777777" w:rsidR="00A038B0" w:rsidRDefault="00A038B0">
      <w:pPr>
        <w:spacing w:line="240" w:lineRule="auto"/>
        <w:jc w:val="both"/>
        <w:rPr>
          <w:rFonts w:ascii="Times New Roman" w:hAnsi="Times New Roman" w:cs="Times New Roman"/>
        </w:rPr>
      </w:pPr>
    </w:p>
    <w:p w14:paraId="62A5EEBD" w14:textId="77777777" w:rsidR="00A038B0" w:rsidRDefault="00A038B0">
      <w:pPr>
        <w:spacing w:line="240" w:lineRule="auto"/>
        <w:jc w:val="both"/>
        <w:rPr>
          <w:rFonts w:ascii="Times New Roman" w:hAnsi="Times New Roman" w:cs="Times New Roman"/>
        </w:rPr>
      </w:pPr>
    </w:p>
    <w:p w14:paraId="12C4B6F5" w14:textId="77777777" w:rsidR="00A038B0" w:rsidRDefault="00A038B0">
      <w:pPr>
        <w:spacing w:line="240" w:lineRule="auto"/>
        <w:jc w:val="both"/>
        <w:rPr>
          <w:rFonts w:ascii="Times New Roman" w:hAnsi="Times New Roman" w:cs="Times New Roman"/>
        </w:rPr>
      </w:pPr>
    </w:p>
    <w:p w14:paraId="1FAB96DE" w14:textId="77777777" w:rsidR="00A038B0" w:rsidRDefault="00A038B0">
      <w:pPr>
        <w:spacing w:line="240" w:lineRule="auto"/>
        <w:jc w:val="both"/>
        <w:rPr>
          <w:rFonts w:ascii="Times New Roman" w:hAnsi="Times New Roman" w:cs="Times New Roman"/>
        </w:rPr>
      </w:pPr>
    </w:p>
    <w:p w14:paraId="72AFD0E9" w14:textId="77777777" w:rsidR="00A038B0" w:rsidRDefault="00A038B0">
      <w:pPr>
        <w:spacing w:line="240" w:lineRule="auto"/>
        <w:jc w:val="both"/>
        <w:rPr>
          <w:rFonts w:ascii="Times New Roman" w:hAnsi="Times New Roman" w:cs="Times New Roman"/>
        </w:rPr>
      </w:pPr>
    </w:p>
    <w:p w14:paraId="23D47C8C" w14:textId="77777777" w:rsidR="002C5B9A" w:rsidRDefault="002C5B9A">
      <w:pPr>
        <w:spacing w:line="240" w:lineRule="auto"/>
        <w:jc w:val="both"/>
        <w:rPr>
          <w:rFonts w:ascii="Times New Roman" w:hAnsi="Times New Roman" w:cs="Times New Roman"/>
        </w:rPr>
      </w:pPr>
    </w:p>
    <w:p w14:paraId="00FA8853" w14:textId="77777777" w:rsidR="002C5B9A" w:rsidRDefault="002C5B9A">
      <w:pPr>
        <w:spacing w:line="240" w:lineRule="auto"/>
        <w:jc w:val="both"/>
        <w:rPr>
          <w:rFonts w:ascii="Times New Roman" w:hAnsi="Times New Roman" w:cs="Times New Roman"/>
        </w:rPr>
      </w:pPr>
    </w:p>
    <w:p w14:paraId="5DEE69E9" w14:textId="77777777" w:rsidR="00A038B0" w:rsidRDefault="00A038B0">
      <w:pPr>
        <w:spacing w:line="240" w:lineRule="auto"/>
        <w:jc w:val="both"/>
        <w:rPr>
          <w:rFonts w:ascii="Times New Roman" w:hAnsi="Times New Roman" w:cs="Times New Roman"/>
        </w:rPr>
      </w:pPr>
    </w:p>
    <w:p w14:paraId="1E6205CF" w14:textId="77777777" w:rsidR="00A038B0" w:rsidRDefault="00A038B0">
      <w:pPr>
        <w:spacing w:line="240" w:lineRule="auto"/>
        <w:jc w:val="both"/>
        <w:rPr>
          <w:rFonts w:ascii="Times New Roman" w:hAnsi="Times New Roman" w:cs="Times New Roman"/>
        </w:rPr>
      </w:pPr>
    </w:p>
    <w:p w14:paraId="31859AD6" w14:textId="77777777" w:rsidR="00A038B0" w:rsidRDefault="00A07D3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_____________________/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ab/>
      </w:r>
    </w:p>
    <w:p w14:paraId="6D91C5E7" w14:textId="77777777" w:rsidR="00A038B0" w:rsidRDefault="00A038B0">
      <w:pPr>
        <w:sectPr w:rsidR="00A038B0" w:rsidSect="004C17E5">
          <w:type w:val="continuous"/>
          <w:pgSz w:w="11920" w:h="16838"/>
          <w:pgMar w:top="907" w:right="567" w:bottom="567" w:left="1134" w:header="0" w:footer="0" w:gutter="0"/>
          <w:cols w:num="2" w:space="720" w:equalWidth="0">
            <w:col w:w="5377" w:space="192"/>
            <w:col w:w="4649"/>
          </w:cols>
          <w:formProt w:val="0"/>
          <w:docGrid w:linePitch="100" w:charSpace="12288"/>
        </w:sectPr>
      </w:pPr>
    </w:p>
    <w:p w14:paraId="0C6217AC" w14:textId="77777777" w:rsidR="00A038B0" w:rsidRDefault="00A07D3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АКТ № 1</w:t>
      </w:r>
    </w:p>
    <w:p w14:paraId="2A32D290" w14:textId="01F35881" w:rsidR="00A038B0" w:rsidRDefault="00A07D34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Договору №                    </w:t>
      </w:r>
      <w:proofErr w:type="gramStart"/>
      <w:r>
        <w:rPr>
          <w:rFonts w:ascii="Times New Roman" w:hAnsi="Times New Roman" w:cs="Times New Roman"/>
        </w:rPr>
        <w:t xml:space="preserve">   «</w:t>
      </w:r>
      <w:proofErr w:type="gramEnd"/>
      <w:r>
        <w:rPr>
          <w:rFonts w:ascii="Times New Roman" w:hAnsi="Times New Roman" w:cs="Times New Roman"/>
          <w:u w:val="single"/>
        </w:rPr>
        <w:t xml:space="preserve">    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u w:val="single"/>
        </w:rPr>
        <w:t xml:space="preserve">                        </w:t>
      </w:r>
      <w:r>
        <w:rPr>
          <w:rFonts w:ascii="Times New Roman" w:hAnsi="Times New Roman" w:cs="Times New Roman"/>
        </w:rPr>
        <w:t>202</w:t>
      </w:r>
      <w:r w:rsidR="00AF2B2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г.</w:t>
      </w:r>
    </w:p>
    <w:p w14:paraId="7AC4B72D" w14:textId="63AF9567" w:rsidR="00A038B0" w:rsidRDefault="00A07D34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составлен </w:t>
      </w:r>
      <w:proofErr w:type="gramStart"/>
      <w:r>
        <w:rPr>
          <w:rFonts w:ascii="Times New Roman" w:hAnsi="Times New Roman" w:cs="Times New Roman"/>
        </w:rPr>
        <w:t>«</w:t>
      </w:r>
      <w:r w:rsidR="00895B0C">
        <w:rPr>
          <w:rFonts w:ascii="Times New Roman" w:hAnsi="Times New Roman" w:cs="Times New Roman"/>
        </w:rPr>
        <w:t xml:space="preserve"> _</w:t>
      </w:r>
      <w:proofErr w:type="gramEnd"/>
      <w:r w:rsidR="00895B0C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» </w:t>
      </w:r>
      <w:r w:rsidR="00895B0C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 xml:space="preserve"> 2024 г.</w:t>
      </w:r>
    </w:p>
    <w:p w14:paraId="67B42385" w14:textId="77777777" w:rsidR="00A038B0" w:rsidRDefault="00A038B0">
      <w:pPr>
        <w:spacing w:line="360" w:lineRule="auto"/>
        <w:jc w:val="both"/>
        <w:rPr>
          <w:rFonts w:ascii="Times New Roman" w:hAnsi="Times New Roman" w:cs="Times New Roman"/>
        </w:rPr>
      </w:pPr>
    </w:p>
    <w:p w14:paraId="04C38DFF" w14:textId="77777777" w:rsidR="00A038B0" w:rsidRDefault="00A038B0">
      <w:pPr>
        <w:spacing w:line="360" w:lineRule="auto"/>
        <w:jc w:val="both"/>
        <w:rPr>
          <w:rFonts w:ascii="Times New Roman" w:hAnsi="Times New Roman" w:cs="Times New Roman"/>
        </w:rPr>
      </w:pPr>
    </w:p>
    <w:p w14:paraId="5D2B1998" w14:textId="1E71749E" w:rsidR="00A038B0" w:rsidRDefault="00A07D34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Федеральное государственное бюджетное учреждение науки Институт ядерных исследований Российской академии наук (ИЯИ РАН)</w:t>
      </w:r>
      <w:r>
        <w:rPr>
          <w:rFonts w:ascii="Times New Roman" w:hAnsi="Times New Roman" w:cs="Times New Roman"/>
        </w:rPr>
        <w:t xml:space="preserve">, именуемое в дальнейшем Организатор, в лице заместителя Директора института </w:t>
      </w:r>
      <w:r w:rsidR="002C5B9A">
        <w:rPr>
          <w:rFonts w:ascii="Times New Roman" w:hAnsi="Times New Roman" w:cs="Times New Roman"/>
        </w:rPr>
        <w:t>Рубцова Григория Игоревича</w:t>
      </w:r>
      <w:r>
        <w:rPr>
          <w:rFonts w:ascii="Times New Roman" w:hAnsi="Times New Roman" w:cs="Times New Roman"/>
        </w:rPr>
        <w:t xml:space="preserve">, действующего на основании </w:t>
      </w:r>
      <w:r w:rsidRPr="00266062">
        <w:rPr>
          <w:rFonts w:ascii="Times New Roman" w:hAnsi="Times New Roman" w:cs="Times New Roman"/>
        </w:rPr>
        <w:t>Доверенности № 56</w:t>
      </w:r>
      <w:r w:rsidR="00EE7FC3" w:rsidRPr="00266062">
        <w:rPr>
          <w:rFonts w:ascii="Times New Roman" w:hAnsi="Times New Roman" w:cs="Times New Roman"/>
        </w:rPr>
        <w:t>9</w:t>
      </w:r>
      <w:r w:rsidRPr="00266062">
        <w:rPr>
          <w:rFonts w:ascii="Times New Roman" w:hAnsi="Times New Roman" w:cs="Times New Roman"/>
        </w:rPr>
        <w:t xml:space="preserve"> от 15.04.2024 г., с одной </w:t>
      </w:r>
      <w:r>
        <w:rPr>
          <w:rFonts w:ascii="Times New Roman" w:hAnsi="Times New Roman" w:cs="Times New Roman"/>
        </w:rPr>
        <w:t xml:space="preserve">стороны, и </w:t>
      </w:r>
      <w:r>
        <w:rPr>
          <w:rFonts w:ascii="Times New Roman" w:hAnsi="Times New Roman" w:cs="Times New Roman"/>
          <w:color w:val="FF0000"/>
        </w:rPr>
        <w:t>(ФИО)</w:t>
      </w:r>
      <w:r>
        <w:rPr>
          <w:rFonts w:ascii="Times New Roman" w:hAnsi="Times New Roman" w:cs="Times New Roman"/>
        </w:rPr>
        <w:t>, именуемый в дальнейшем «Участник», с другой стороны, совместно именуемые в дальнейшем «Стороны», составили настоящий акт о нижеследующем:</w:t>
      </w:r>
    </w:p>
    <w:p w14:paraId="5981D1A1" w14:textId="1C722C01" w:rsidR="00A038B0" w:rsidRDefault="00A07D3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Проведение </w:t>
      </w:r>
      <w:r w:rsidR="00B223D3" w:rsidRPr="00A8206D">
        <w:rPr>
          <w:rFonts w:ascii="Times New Roman" w:hAnsi="Times New Roman" w:cs="Times New Roman"/>
        </w:rPr>
        <w:t>38-</w:t>
      </w:r>
      <w:r w:rsidR="00B223D3">
        <w:rPr>
          <w:rFonts w:ascii="Times New Roman" w:hAnsi="Times New Roman" w:cs="Times New Roman"/>
        </w:rPr>
        <w:t>ой</w:t>
      </w:r>
      <w:r w:rsidR="00B223D3" w:rsidRPr="00A8206D">
        <w:rPr>
          <w:rFonts w:ascii="Times New Roman" w:hAnsi="Times New Roman" w:cs="Times New Roman"/>
        </w:rPr>
        <w:t xml:space="preserve"> Всероссийск</w:t>
      </w:r>
      <w:r w:rsidR="00B223D3">
        <w:rPr>
          <w:rFonts w:ascii="Times New Roman" w:hAnsi="Times New Roman" w:cs="Times New Roman"/>
        </w:rPr>
        <w:t>ой</w:t>
      </w:r>
      <w:r w:rsidR="00B223D3" w:rsidRPr="00A8206D">
        <w:rPr>
          <w:rFonts w:ascii="Times New Roman" w:hAnsi="Times New Roman" w:cs="Times New Roman"/>
        </w:rPr>
        <w:t xml:space="preserve"> конференци</w:t>
      </w:r>
      <w:r w:rsidR="00B223D3">
        <w:rPr>
          <w:rFonts w:ascii="Times New Roman" w:hAnsi="Times New Roman" w:cs="Times New Roman"/>
        </w:rPr>
        <w:t>и</w:t>
      </w:r>
      <w:r w:rsidR="00B223D3" w:rsidRPr="00A8206D">
        <w:rPr>
          <w:rFonts w:ascii="Times New Roman" w:hAnsi="Times New Roman" w:cs="Times New Roman"/>
        </w:rPr>
        <w:t xml:space="preserve"> по космическим лучам (ВККЛ-2024)</w:t>
      </w:r>
      <w:r w:rsidR="00B223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</w:t>
      </w:r>
      <w:r w:rsidR="00B223D3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 xml:space="preserve"> </w:t>
      </w:r>
      <w:r w:rsidR="00B223D3">
        <w:rPr>
          <w:rFonts w:ascii="Times New Roman" w:hAnsi="Times New Roman" w:cs="Times New Roman"/>
        </w:rPr>
        <w:t>июля</w:t>
      </w:r>
      <w:r>
        <w:rPr>
          <w:rFonts w:ascii="Times New Roman" w:hAnsi="Times New Roman" w:cs="Times New Roman"/>
        </w:rPr>
        <w:t xml:space="preserve"> по </w:t>
      </w:r>
      <w:r w:rsidR="00B223D3">
        <w:rPr>
          <w:rFonts w:ascii="Times New Roman" w:hAnsi="Times New Roman" w:cs="Times New Roman"/>
        </w:rPr>
        <w:t>05</w:t>
      </w:r>
      <w:r>
        <w:rPr>
          <w:rFonts w:ascii="Times New Roman" w:hAnsi="Times New Roman" w:cs="Times New Roman"/>
        </w:rPr>
        <w:t xml:space="preserve"> </w:t>
      </w:r>
      <w:proofErr w:type="gramStart"/>
      <w:r w:rsidR="00B223D3">
        <w:rPr>
          <w:rFonts w:ascii="Times New Roman" w:hAnsi="Times New Roman" w:cs="Times New Roman"/>
        </w:rPr>
        <w:t xml:space="preserve">июля </w:t>
      </w:r>
      <w:r>
        <w:rPr>
          <w:rFonts w:ascii="Times New Roman" w:hAnsi="Times New Roman" w:cs="Times New Roman"/>
        </w:rPr>
        <w:t xml:space="preserve"> 2024</w:t>
      </w:r>
      <w:proofErr w:type="gramEnd"/>
      <w:r>
        <w:rPr>
          <w:rFonts w:ascii="Times New Roman" w:hAnsi="Times New Roman" w:cs="Times New Roman"/>
        </w:rPr>
        <w:t xml:space="preserve"> года удовлетворяет условиям договора.</w:t>
      </w:r>
    </w:p>
    <w:p w14:paraId="6453FF87" w14:textId="77777777" w:rsidR="00A038B0" w:rsidRDefault="00A038B0">
      <w:pPr>
        <w:spacing w:line="360" w:lineRule="auto"/>
        <w:jc w:val="both"/>
        <w:rPr>
          <w:rFonts w:ascii="Times New Roman" w:hAnsi="Times New Roman" w:cs="Times New Roman"/>
        </w:rPr>
      </w:pPr>
    </w:p>
    <w:p w14:paraId="057EC96B" w14:textId="77777777" w:rsidR="00A038B0" w:rsidRDefault="00A07D3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Настоящий акт составлен в двух экземплярах, имеющих одинаковую юридическую силу, по одному экземпляру для каждой Стороны.</w:t>
      </w:r>
    </w:p>
    <w:p w14:paraId="6C01CC82" w14:textId="77777777" w:rsidR="00A038B0" w:rsidRDefault="00A07D34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Претензий по исполнению договора Стороны друг к другу не имеют.</w:t>
      </w:r>
    </w:p>
    <w:p w14:paraId="1C0F91BD" w14:textId="77777777" w:rsidR="00A038B0" w:rsidRDefault="00A038B0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14:paraId="1C56B28A" w14:textId="77777777" w:rsidR="00A038B0" w:rsidRDefault="00A038B0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14:paraId="450C186C" w14:textId="77777777" w:rsidR="00A038B0" w:rsidRDefault="00A038B0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14:paraId="7C11BB3A" w14:textId="77777777" w:rsidR="00A038B0" w:rsidRDefault="00A038B0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14:paraId="4F4891A9" w14:textId="77777777" w:rsidR="00A038B0" w:rsidRDefault="00A038B0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Style w:val="a8"/>
        <w:tblW w:w="10180" w:type="dxa"/>
        <w:tblLayout w:type="fixed"/>
        <w:tblLook w:val="04A0" w:firstRow="1" w:lastRow="0" w:firstColumn="1" w:lastColumn="0" w:noHBand="0" w:noVBand="1"/>
      </w:tblPr>
      <w:tblGrid>
        <w:gridCol w:w="5028"/>
        <w:gridCol w:w="5152"/>
      </w:tblGrid>
      <w:tr w:rsidR="00A038B0" w14:paraId="4BFF9C30" w14:textId="77777777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14:paraId="2E08E852" w14:textId="77777777" w:rsidR="00A038B0" w:rsidRDefault="00A07D3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Организатор:</w:t>
            </w:r>
          </w:p>
          <w:p w14:paraId="26C56928" w14:textId="77777777" w:rsidR="00A038B0" w:rsidRDefault="00A038B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7E5FF56D" w14:textId="77777777" w:rsidR="00A038B0" w:rsidRDefault="00A07D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ИЯИ РАН</w:t>
            </w:r>
          </w:p>
          <w:p w14:paraId="425744E4" w14:textId="77777777" w:rsidR="00A038B0" w:rsidRDefault="00A038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8FAC70E" w14:textId="77777777" w:rsidR="00A038B0" w:rsidRDefault="00A038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7B330F7" w14:textId="77777777" w:rsidR="00A038B0" w:rsidRDefault="00A038B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706A3524" w14:textId="77777777" w:rsidR="00A038B0" w:rsidRDefault="00A038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58595DF" w14:textId="77777777" w:rsidR="00A038B0" w:rsidRDefault="00A038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0D36626" w14:textId="1AF9B013" w:rsidR="00A038B0" w:rsidRDefault="00A07D34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_____________________ / </w:t>
            </w:r>
            <w:r w:rsidR="00296F8B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  <w:r w:rsidR="00296F8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296F8B">
              <w:rPr>
                <w:rFonts w:ascii="Times New Roman" w:hAnsi="Times New Roman" w:cs="Times New Roman"/>
              </w:rPr>
              <w:t>Рубцов</w:t>
            </w:r>
            <w:r>
              <w:rPr>
                <w:rFonts w:ascii="Times New Roman" w:hAnsi="Times New Roman" w:cs="Times New Roman"/>
              </w:rPr>
              <w:t xml:space="preserve"> /</w:t>
            </w:r>
          </w:p>
          <w:p w14:paraId="2902AD5A" w14:textId="77777777" w:rsidR="00A038B0" w:rsidRDefault="00A038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</w:tcPr>
          <w:p w14:paraId="66C11E99" w14:textId="77777777" w:rsidR="00A038B0" w:rsidRDefault="00A07D3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Участник:</w:t>
            </w:r>
          </w:p>
          <w:p w14:paraId="19BFC9AC" w14:textId="77777777" w:rsidR="00A038B0" w:rsidRDefault="00A038B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6DA88926" w14:textId="77777777" w:rsidR="00A038B0" w:rsidRDefault="00A038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75A26373" w14:textId="77777777" w:rsidR="00A038B0" w:rsidRDefault="00A038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71CE1B4D" w14:textId="77777777" w:rsidR="00A038B0" w:rsidRDefault="00A038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0AFA41CD" w14:textId="77777777" w:rsidR="00A038B0" w:rsidRDefault="00A038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3DBB0D72" w14:textId="77777777" w:rsidR="00A038B0" w:rsidRDefault="00A07D3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_____________________/________________/</w:t>
            </w:r>
          </w:p>
        </w:tc>
      </w:tr>
    </w:tbl>
    <w:p w14:paraId="2817CC1C" w14:textId="77777777" w:rsidR="00A038B0" w:rsidRDefault="00A038B0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14:paraId="12513DA7" w14:textId="77777777" w:rsidR="00A038B0" w:rsidRDefault="00A038B0">
      <w:pPr>
        <w:spacing w:line="300" w:lineRule="auto"/>
        <w:jc w:val="center"/>
        <w:rPr>
          <w:rFonts w:ascii="Times New Roman" w:hAnsi="Times New Roman" w:cs="Times New Roman"/>
          <w:b/>
        </w:rPr>
      </w:pPr>
    </w:p>
    <w:sectPr w:rsidR="00A038B0">
      <w:pgSz w:w="11920" w:h="16838"/>
      <w:pgMar w:top="816" w:right="550" w:bottom="0" w:left="1190" w:header="0" w:footer="0" w:gutter="0"/>
      <w:cols w:space="720"/>
      <w:formProt w:val="0"/>
      <w:docGrid w:linePitch="10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8B0"/>
    <w:rsid w:val="001612BF"/>
    <w:rsid w:val="00164508"/>
    <w:rsid w:val="002135FB"/>
    <w:rsid w:val="00266062"/>
    <w:rsid w:val="00284307"/>
    <w:rsid w:val="00296F8B"/>
    <w:rsid w:val="002C5B9A"/>
    <w:rsid w:val="00313551"/>
    <w:rsid w:val="003E69C5"/>
    <w:rsid w:val="004C17E5"/>
    <w:rsid w:val="004F2FD5"/>
    <w:rsid w:val="00571288"/>
    <w:rsid w:val="005E3C98"/>
    <w:rsid w:val="0062662E"/>
    <w:rsid w:val="006D73EE"/>
    <w:rsid w:val="00895B0C"/>
    <w:rsid w:val="009A1C9C"/>
    <w:rsid w:val="009B425A"/>
    <w:rsid w:val="009F1A5F"/>
    <w:rsid w:val="00A038B0"/>
    <w:rsid w:val="00A07D34"/>
    <w:rsid w:val="00A54945"/>
    <w:rsid w:val="00A8206D"/>
    <w:rsid w:val="00AF2B26"/>
    <w:rsid w:val="00AF679A"/>
    <w:rsid w:val="00B223D3"/>
    <w:rsid w:val="00B53FD4"/>
    <w:rsid w:val="00C6664F"/>
    <w:rsid w:val="00DD4E1F"/>
    <w:rsid w:val="00DF6D3A"/>
    <w:rsid w:val="00EE7FC3"/>
    <w:rsid w:val="00F0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105E2"/>
  <w15:docId w15:val="{DB244794-6AC0-473D-B6BB-4E8E226A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AF2E8E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4">
    <w:name w:val="Balloon Text"/>
    <w:basedOn w:val="a"/>
    <w:link w:val="a3"/>
    <w:uiPriority w:val="99"/>
    <w:semiHidden/>
    <w:unhideWhenUsed/>
    <w:qFormat/>
    <w:rsid w:val="00AF2E8E"/>
    <w:pPr>
      <w:spacing w:line="240" w:lineRule="auto"/>
    </w:pPr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016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769</Words>
  <Characters>4385</Characters>
  <Application>Microsoft Office Word</Application>
  <DocSecurity>0</DocSecurity>
  <Lines>36</Lines>
  <Paragraphs>10</Paragraphs>
  <ScaleCrop>false</ScaleCrop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Natalia Agafonova</cp:lastModifiedBy>
  <cp:revision>10</cp:revision>
  <cp:lastPrinted>2023-09-13T11:39:00Z</cp:lastPrinted>
  <dcterms:created xsi:type="dcterms:W3CDTF">2024-04-25T10:28:00Z</dcterms:created>
  <dcterms:modified xsi:type="dcterms:W3CDTF">2024-04-27T09:03:00Z</dcterms:modified>
  <dc:language>en-US</dc:language>
</cp:coreProperties>
</file>